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32B" w:rsidRDefault="001C732B" w:rsidP="00027381">
      <w:pPr>
        <w:jc w:val="center"/>
        <w:rPr>
          <w:rFonts w:ascii="Arial" w:hAnsi="Arial" w:cs="Arial"/>
          <w:b/>
          <w:sz w:val="24"/>
          <w:szCs w:val="24"/>
        </w:rPr>
      </w:pPr>
      <w:r w:rsidRPr="00027381">
        <w:rPr>
          <w:rFonts w:ascii="Arial" w:hAnsi="Arial" w:cs="Arial"/>
          <w:b/>
          <w:sz w:val="24"/>
          <w:szCs w:val="24"/>
        </w:rPr>
        <w:t>LISTA DOCUMENTELOR DE INTERES PUBLIC LA NIVELUL BIBLIOTECII JUDEȚENE OLT „ION MINULESCU” SLATINA</w:t>
      </w:r>
    </w:p>
    <w:p w:rsidR="0097523E" w:rsidRPr="00027381" w:rsidRDefault="0097523E" w:rsidP="00027381">
      <w:pPr>
        <w:jc w:val="center"/>
        <w:rPr>
          <w:rFonts w:ascii="Arial" w:hAnsi="Arial" w:cs="Arial"/>
          <w:b/>
          <w:sz w:val="24"/>
          <w:szCs w:val="24"/>
        </w:rPr>
      </w:pPr>
    </w:p>
    <w:p w:rsidR="001C732B" w:rsidRPr="00027381" w:rsidRDefault="001C732B" w:rsidP="000273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7381">
        <w:rPr>
          <w:rFonts w:ascii="Arial" w:hAnsi="Arial" w:cs="Arial"/>
          <w:sz w:val="24"/>
          <w:szCs w:val="24"/>
        </w:rPr>
        <w:t xml:space="preserve">Regulamentul de organizare și funcționare al Bibliotecii Județene Olt„Ion Minulescu” </w:t>
      </w:r>
    </w:p>
    <w:p w:rsidR="001C732B" w:rsidRPr="00027381" w:rsidRDefault="001C732B" w:rsidP="000273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7381">
        <w:rPr>
          <w:rFonts w:ascii="Arial" w:hAnsi="Arial" w:cs="Arial"/>
          <w:sz w:val="24"/>
          <w:szCs w:val="24"/>
        </w:rPr>
        <w:t xml:space="preserve">Lista personalului cu funcții de conducere al Bibliotecii Județene Olt„Ion Minulescu” </w:t>
      </w:r>
    </w:p>
    <w:p w:rsidR="001C732B" w:rsidRPr="00027381" w:rsidRDefault="001C732B" w:rsidP="000273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7381">
        <w:rPr>
          <w:rFonts w:ascii="Arial" w:hAnsi="Arial" w:cs="Arial"/>
          <w:sz w:val="24"/>
          <w:szCs w:val="24"/>
        </w:rPr>
        <w:t>Declarațiile de avere și declarațiile de interese ale personalului cu funcții de conducere din cadrul  Bibliotecii Județene Olt</w:t>
      </w:r>
      <w:r w:rsidR="00027381" w:rsidRPr="00027381">
        <w:rPr>
          <w:rFonts w:ascii="Arial" w:hAnsi="Arial" w:cs="Arial"/>
          <w:sz w:val="24"/>
          <w:szCs w:val="24"/>
        </w:rPr>
        <w:t xml:space="preserve"> </w:t>
      </w:r>
      <w:r w:rsidRPr="00027381">
        <w:rPr>
          <w:rFonts w:ascii="Arial" w:hAnsi="Arial" w:cs="Arial"/>
          <w:sz w:val="24"/>
          <w:szCs w:val="24"/>
        </w:rPr>
        <w:t xml:space="preserve">„Ion Minulescu” </w:t>
      </w:r>
    </w:p>
    <w:p w:rsidR="001C732B" w:rsidRPr="00027381" w:rsidRDefault="00AF0DD3" w:rsidP="000273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7381">
        <w:rPr>
          <w:rFonts w:ascii="Arial" w:hAnsi="Arial" w:cs="Arial"/>
          <w:sz w:val="24"/>
          <w:szCs w:val="24"/>
        </w:rPr>
        <w:t xml:space="preserve">Organigrama </w:t>
      </w:r>
      <w:r w:rsidR="001C732B" w:rsidRPr="00027381">
        <w:rPr>
          <w:rFonts w:ascii="Arial" w:hAnsi="Arial" w:cs="Arial"/>
          <w:sz w:val="24"/>
          <w:szCs w:val="24"/>
        </w:rPr>
        <w:t xml:space="preserve"> Bibliotecii Județene Olt</w:t>
      </w:r>
      <w:r w:rsidR="00027381" w:rsidRPr="00027381">
        <w:rPr>
          <w:rFonts w:ascii="Arial" w:hAnsi="Arial" w:cs="Arial"/>
          <w:sz w:val="24"/>
          <w:szCs w:val="24"/>
        </w:rPr>
        <w:t xml:space="preserve"> </w:t>
      </w:r>
      <w:r w:rsidR="001C732B" w:rsidRPr="00027381">
        <w:rPr>
          <w:rFonts w:ascii="Arial" w:hAnsi="Arial" w:cs="Arial"/>
          <w:sz w:val="24"/>
          <w:szCs w:val="24"/>
        </w:rPr>
        <w:t xml:space="preserve">„Ion Minulescu” </w:t>
      </w:r>
    </w:p>
    <w:p w:rsidR="001C732B" w:rsidRPr="00027381" w:rsidRDefault="001C732B" w:rsidP="000273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7381">
        <w:rPr>
          <w:rFonts w:ascii="Arial" w:hAnsi="Arial" w:cs="Arial"/>
          <w:sz w:val="24"/>
          <w:szCs w:val="24"/>
        </w:rPr>
        <w:t>Statul de funcții pentru aparatul propriu al  Bibliotecii Județene Olt</w:t>
      </w:r>
      <w:r w:rsidR="00027381" w:rsidRPr="00027381">
        <w:rPr>
          <w:rFonts w:ascii="Arial" w:hAnsi="Arial" w:cs="Arial"/>
          <w:sz w:val="24"/>
          <w:szCs w:val="24"/>
        </w:rPr>
        <w:t xml:space="preserve"> </w:t>
      </w:r>
      <w:r w:rsidRPr="00027381">
        <w:rPr>
          <w:rFonts w:ascii="Arial" w:hAnsi="Arial" w:cs="Arial"/>
          <w:sz w:val="24"/>
          <w:szCs w:val="24"/>
        </w:rPr>
        <w:t xml:space="preserve">„Ion Minulescu” </w:t>
      </w:r>
    </w:p>
    <w:p w:rsidR="001C732B" w:rsidRPr="00027381" w:rsidRDefault="001C732B" w:rsidP="000273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7381">
        <w:rPr>
          <w:rFonts w:ascii="Arial" w:hAnsi="Arial" w:cs="Arial"/>
          <w:sz w:val="24"/>
          <w:szCs w:val="24"/>
        </w:rPr>
        <w:t>Anunțuri /informări privind organizarea și desfășurarea concursurilor/ examenelor de recrutare pentru ocuparea posturilor vacante / temporar vacante din cadrul Bibliotecii Județene Olt</w:t>
      </w:r>
      <w:r w:rsidR="00027381" w:rsidRPr="00027381">
        <w:rPr>
          <w:rFonts w:ascii="Arial" w:hAnsi="Arial" w:cs="Arial"/>
          <w:sz w:val="24"/>
          <w:szCs w:val="24"/>
        </w:rPr>
        <w:t xml:space="preserve"> </w:t>
      </w:r>
      <w:r w:rsidRPr="00027381">
        <w:rPr>
          <w:rFonts w:ascii="Arial" w:hAnsi="Arial" w:cs="Arial"/>
          <w:sz w:val="24"/>
          <w:szCs w:val="24"/>
        </w:rPr>
        <w:t xml:space="preserve">„Ion Minulescu” </w:t>
      </w:r>
    </w:p>
    <w:p w:rsidR="001C732B" w:rsidRPr="00027381" w:rsidRDefault="001C732B" w:rsidP="000273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7381">
        <w:rPr>
          <w:rFonts w:ascii="Arial" w:hAnsi="Arial" w:cs="Arial"/>
          <w:sz w:val="24"/>
          <w:szCs w:val="24"/>
        </w:rPr>
        <w:t>Anunțuri/ informări privind organizarea și desfășurarea concursurilor/ examenelor de promovare  din cadrul Bibliotecii Județene Olt</w:t>
      </w:r>
      <w:r w:rsidR="00027381" w:rsidRPr="00027381">
        <w:rPr>
          <w:rFonts w:ascii="Arial" w:hAnsi="Arial" w:cs="Arial"/>
          <w:sz w:val="24"/>
          <w:szCs w:val="24"/>
        </w:rPr>
        <w:t xml:space="preserve"> </w:t>
      </w:r>
      <w:r w:rsidRPr="00027381">
        <w:rPr>
          <w:rFonts w:ascii="Arial" w:hAnsi="Arial" w:cs="Arial"/>
          <w:sz w:val="24"/>
          <w:szCs w:val="24"/>
        </w:rPr>
        <w:t xml:space="preserve">„Ion Minulescu” </w:t>
      </w:r>
    </w:p>
    <w:p w:rsidR="001C732B" w:rsidRPr="00027381" w:rsidRDefault="001C732B" w:rsidP="000273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7381">
        <w:rPr>
          <w:rFonts w:ascii="Arial" w:hAnsi="Arial" w:cs="Arial"/>
          <w:sz w:val="24"/>
          <w:szCs w:val="24"/>
        </w:rPr>
        <w:t>Raportul anual de evaluare a implementării Legii nr. 544/2001 al Bibliotecii Județene Olt</w:t>
      </w:r>
      <w:r w:rsidR="00027381" w:rsidRPr="00027381">
        <w:rPr>
          <w:rFonts w:ascii="Arial" w:hAnsi="Arial" w:cs="Arial"/>
          <w:sz w:val="24"/>
          <w:szCs w:val="24"/>
        </w:rPr>
        <w:t xml:space="preserve"> </w:t>
      </w:r>
      <w:r w:rsidRPr="00027381">
        <w:rPr>
          <w:rFonts w:ascii="Arial" w:hAnsi="Arial" w:cs="Arial"/>
          <w:sz w:val="24"/>
          <w:szCs w:val="24"/>
        </w:rPr>
        <w:t xml:space="preserve">„Ion Minulescu” </w:t>
      </w:r>
    </w:p>
    <w:p w:rsidR="000536D0" w:rsidRDefault="000536D0" w:rsidP="000273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7381">
        <w:rPr>
          <w:rFonts w:ascii="Arial" w:hAnsi="Arial" w:cs="Arial"/>
          <w:sz w:val="24"/>
          <w:szCs w:val="24"/>
        </w:rPr>
        <w:t>Raportul anual de activitate al Bibliotecii Județene Olt</w:t>
      </w:r>
      <w:r w:rsidR="00027381" w:rsidRPr="00027381">
        <w:rPr>
          <w:rFonts w:ascii="Arial" w:hAnsi="Arial" w:cs="Arial"/>
          <w:sz w:val="24"/>
          <w:szCs w:val="24"/>
        </w:rPr>
        <w:t xml:space="preserve"> </w:t>
      </w:r>
      <w:r w:rsidRPr="00027381">
        <w:rPr>
          <w:rFonts w:ascii="Arial" w:hAnsi="Arial" w:cs="Arial"/>
          <w:sz w:val="24"/>
          <w:szCs w:val="24"/>
        </w:rPr>
        <w:t xml:space="preserve">„Ion Minulescu” </w:t>
      </w:r>
    </w:p>
    <w:p w:rsidR="0097523E" w:rsidRPr="00027381" w:rsidRDefault="0097523E" w:rsidP="000273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Calendarul manifestarilor culturale </w:t>
      </w:r>
    </w:p>
    <w:p w:rsidR="000536D0" w:rsidRPr="00027381" w:rsidRDefault="000536D0" w:rsidP="001C732B">
      <w:pPr>
        <w:rPr>
          <w:rFonts w:ascii="Arial" w:hAnsi="Arial" w:cs="Arial"/>
          <w:sz w:val="24"/>
          <w:szCs w:val="24"/>
        </w:rPr>
      </w:pPr>
    </w:p>
    <w:p w:rsidR="003B46C1" w:rsidRDefault="0097523E"/>
    <w:sectPr w:rsidR="003B46C1" w:rsidSect="001D7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13BD"/>
    <w:multiLevelType w:val="hybridMultilevel"/>
    <w:tmpl w:val="D556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21ED1"/>
    <w:multiLevelType w:val="hybridMultilevel"/>
    <w:tmpl w:val="C6AC6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C732B"/>
    <w:rsid w:val="00027381"/>
    <w:rsid w:val="000536D0"/>
    <w:rsid w:val="001C732B"/>
    <w:rsid w:val="001D723C"/>
    <w:rsid w:val="002C4E90"/>
    <w:rsid w:val="007843AE"/>
    <w:rsid w:val="0097523E"/>
    <w:rsid w:val="00AF0DD3"/>
    <w:rsid w:val="00B238D7"/>
    <w:rsid w:val="00BF07E5"/>
    <w:rsid w:val="00FD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6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BJIM1</dc:creator>
  <cp:lastModifiedBy>BJIM1</cp:lastModifiedBy>
  <cp:revision>7</cp:revision>
  <dcterms:created xsi:type="dcterms:W3CDTF">2025-03-11T12:49:00Z</dcterms:created>
  <dcterms:modified xsi:type="dcterms:W3CDTF">2025-03-12T07:01:00Z</dcterms:modified>
</cp:coreProperties>
</file>